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20E" w:rsidRPr="00002993" w:rsidRDefault="0096520E" w:rsidP="0096520E">
      <w:pPr>
        <w:rPr>
          <w:b/>
          <w:i/>
          <w:sz w:val="30"/>
          <w:lang w:val="fr-FR"/>
        </w:rPr>
      </w:pPr>
      <w:r w:rsidRPr="00002993">
        <w:rPr>
          <w:b/>
          <w:i/>
          <w:lang w:val="fr-FR"/>
        </w:rPr>
        <w:t>Lớp dạy</w:t>
      </w:r>
      <w:r w:rsidRPr="00002993">
        <w:rPr>
          <w:rFonts w:ascii=".VnTime" w:hAnsi=".VnTime"/>
          <w:b/>
          <w:i/>
          <w:sz w:val="26"/>
          <w:lang w:val="fr-FR"/>
        </w:rPr>
        <w:t>:</w:t>
      </w:r>
      <w:r w:rsidRPr="00002993">
        <w:rPr>
          <w:rFonts w:ascii=".VnTime" w:hAnsi=".VnTime"/>
          <w:b/>
          <w:sz w:val="26"/>
          <w:lang w:val="fr-FR"/>
        </w:rPr>
        <w:t xml:space="preserve"> </w:t>
      </w:r>
      <w:r>
        <w:rPr>
          <w:rFonts w:ascii=".VnTime" w:hAnsi=".VnTime"/>
          <w:b/>
          <w:sz w:val="26"/>
          <w:lang w:val="fr-FR"/>
        </w:rPr>
        <w:t>6</w:t>
      </w:r>
      <w:r w:rsidRPr="00002993">
        <w:rPr>
          <w:rFonts w:ascii=".VnTime" w:hAnsi=".VnTime"/>
          <w:b/>
          <w:sz w:val="26"/>
          <w:lang w:val="fr-FR"/>
        </w:rPr>
        <w:t>A</w:t>
      </w:r>
      <w:r>
        <w:rPr>
          <w:rFonts w:ascii=".VnTime" w:hAnsi=".VnTime"/>
          <w:b/>
          <w:sz w:val="26"/>
          <w:lang w:val="fr-FR"/>
        </w:rPr>
        <w:t>2</w:t>
      </w:r>
      <w:r w:rsidRPr="00002993">
        <w:rPr>
          <w:rFonts w:ascii=".VnTime" w:hAnsi=".VnTime"/>
          <w:b/>
          <w:sz w:val="26"/>
          <w:lang w:val="fr-FR"/>
        </w:rPr>
        <w:t xml:space="preserve">, </w:t>
      </w:r>
      <w:r>
        <w:rPr>
          <w:rFonts w:ascii=".VnTime" w:hAnsi=".VnTime"/>
          <w:b/>
          <w:sz w:val="26"/>
          <w:lang w:val="fr-FR"/>
        </w:rPr>
        <w:t>6</w:t>
      </w:r>
      <w:r w:rsidRPr="00002993">
        <w:rPr>
          <w:rFonts w:ascii=".VnTime" w:hAnsi=".VnTime"/>
          <w:b/>
          <w:sz w:val="26"/>
          <w:lang w:val="fr-FR"/>
        </w:rPr>
        <w:t>A</w:t>
      </w:r>
      <w:r>
        <w:rPr>
          <w:rFonts w:ascii=".VnTime" w:hAnsi=".VnTime"/>
          <w:b/>
          <w:sz w:val="26"/>
          <w:lang w:val="fr-FR"/>
        </w:rPr>
        <w:t>5</w:t>
      </w:r>
      <w:r w:rsidRPr="00002993">
        <w:rPr>
          <w:b/>
          <w:sz w:val="26"/>
          <w:lang w:val="fr-FR"/>
        </w:rPr>
        <w:t xml:space="preserve">   -   </w:t>
      </w:r>
      <w:r w:rsidRPr="00002993">
        <w:rPr>
          <w:b/>
          <w:sz w:val="26"/>
          <w:lang w:val="fr-FR"/>
        </w:rPr>
        <w:tab/>
      </w:r>
      <w:r>
        <w:rPr>
          <w:b/>
          <w:i/>
          <w:sz w:val="26"/>
          <w:lang w:val="fr-FR"/>
        </w:rPr>
        <w:t xml:space="preserve">Ngày </w:t>
      </w:r>
      <w:proofErr w:type="gramStart"/>
      <w:r>
        <w:rPr>
          <w:b/>
          <w:i/>
          <w:sz w:val="26"/>
          <w:lang w:val="fr-FR"/>
        </w:rPr>
        <w:t>soạn  :</w:t>
      </w:r>
      <w:proofErr w:type="gramEnd"/>
      <w:r>
        <w:rPr>
          <w:b/>
          <w:i/>
          <w:sz w:val="26"/>
          <w:lang w:val="fr-FR"/>
        </w:rPr>
        <w:tab/>
      </w:r>
      <w:r>
        <w:rPr>
          <w:b/>
          <w:i/>
          <w:sz w:val="26"/>
          <w:lang w:val="fr-FR"/>
        </w:rPr>
        <w:tab/>
      </w:r>
      <w:r>
        <w:rPr>
          <w:b/>
          <w:i/>
          <w:sz w:val="26"/>
          <w:lang w:val="fr-FR"/>
        </w:rPr>
        <w:tab/>
      </w:r>
      <w:r w:rsidRPr="00002993">
        <w:rPr>
          <w:b/>
          <w:i/>
          <w:sz w:val="26"/>
          <w:lang w:val="fr-FR"/>
        </w:rPr>
        <w:t xml:space="preserve">   Ngày dạy    :            </w:t>
      </w:r>
      <w:r w:rsidRPr="00002993">
        <w:rPr>
          <w:b/>
          <w:sz w:val="26"/>
          <w:lang w:val="fr-FR"/>
        </w:rPr>
        <w:t xml:space="preserve">                           </w:t>
      </w:r>
    </w:p>
    <w:p w:rsidR="0096520E" w:rsidRPr="00002993" w:rsidRDefault="0096520E" w:rsidP="0096520E">
      <w:pPr>
        <w:jc w:val="center"/>
        <w:rPr>
          <w:rFonts w:ascii="VNI-Ariston" w:hAnsi="VNI-Ariston"/>
          <w:b/>
          <w:sz w:val="24"/>
        </w:rPr>
      </w:pPr>
      <w:r w:rsidRPr="00002993">
        <w:rPr>
          <w:b/>
          <w:sz w:val="24"/>
          <w:lang w:val="en-US"/>
        </w:rPr>
        <w:t xml:space="preserve">Tiết </w:t>
      </w:r>
      <w:r>
        <w:rPr>
          <w:b/>
          <w:sz w:val="24"/>
          <w:lang w:val="en-US"/>
        </w:rPr>
        <w:t>2</w:t>
      </w:r>
      <w:r w:rsidRPr="00002993">
        <w:rPr>
          <w:b/>
          <w:sz w:val="24"/>
          <w:lang w:val="en-US"/>
        </w:rPr>
        <w:t xml:space="preserve"> -</w:t>
      </w:r>
      <w:bookmarkStart w:id="0" w:name="_GoBack"/>
      <w:bookmarkEnd w:id="0"/>
      <w:r>
        <w:rPr>
          <w:sz w:val="24"/>
          <w:lang w:val="en-US"/>
        </w:rPr>
        <w:t xml:space="preserve"> </w:t>
      </w:r>
      <w:r w:rsidRPr="00002993">
        <w:rPr>
          <w:b/>
          <w:sz w:val="24"/>
        </w:rPr>
        <w:t xml:space="preserve">Bài 3: Đặc điểm </w:t>
      </w:r>
      <w:proofErr w:type="gramStart"/>
      <w:r w:rsidRPr="00002993">
        <w:rPr>
          <w:b/>
          <w:sz w:val="24"/>
        </w:rPr>
        <w:t>chung</w:t>
      </w:r>
      <w:proofErr w:type="gramEnd"/>
      <w:r w:rsidRPr="00002993">
        <w:rPr>
          <w:b/>
          <w:sz w:val="24"/>
        </w:rPr>
        <w:t xml:space="preserve"> của thực vật</w:t>
      </w:r>
    </w:p>
    <w:p w:rsidR="0096520E" w:rsidRPr="00002993" w:rsidRDefault="0096520E" w:rsidP="0096520E">
      <w:pPr>
        <w:jc w:val="both"/>
        <w:rPr>
          <w:b/>
          <w:sz w:val="24"/>
          <w:lang w:val="en-US"/>
        </w:rPr>
      </w:pPr>
    </w:p>
    <w:p w:rsidR="0096520E" w:rsidRPr="00002993" w:rsidRDefault="0096520E" w:rsidP="0096520E">
      <w:pPr>
        <w:jc w:val="both"/>
        <w:rPr>
          <w:b/>
          <w:sz w:val="24"/>
          <w:lang w:val="en-US"/>
        </w:rPr>
      </w:pPr>
    </w:p>
    <w:p w:rsidR="0096520E" w:rsidRPr="00002993" w:rsidRDefault="0096520E" w:rsidP="0096520E">
      <w:pPr>
        <w:jc w:val="both"/>
        <w:rPr>
          <w:sz w:val="24"/>
          <w:lang w:val="en-US"/>
        </w:rPr>
      </w:pPr>
      <w:r w:rsidRPr="00002993">
        <w:rPr>
          <w:b/>
          <w:sz w:val="24"/>
          <w:lang w:val="en-US"/>
        </w:rPr>
        <w:t>I. Mục tiêu</w:t>
      </w:r>
      <w:r w:rsidRPr="00002993">
        <w:rPr>
          <w:sz w:val="24"/>
          <w:lang w:val="en-US"/>
        </w:rPr>
        <w:t xml:space="preserve">:  </w:t>
      </w:r>
    </w:p>
    <w:p w:rsidR="0096520E" w:rsidRPr="00002993" w:rsidRDefault="0096520E" w:rsidP="0096520E">
      <w:pPr>
        <w:ind w:left="227"/>
        <w:jc w:val="both"/>
        <w:rPr>
          <w:sz w:val="24"/>
          <w:lang w:val="en-US"/>
        </w:rPr>
      </w:pPr>
      <w:r w:rsidRPr="00002993">
        <w:rPr>
          <w:sz w:val="24"/>
          <w:u w:val="single"/>
          <w:lang w:val="en-US"/>
        </w:rPr>
        <w:t>1) Kiến thức</w:t>
      </w:r>
      <w:r w:rsidRPr="00002993">
        <w:rPr>
          <w:sz w:val="24"/>
          <w:lang w:val="en-US"/>
        </w:rPr>
        <w:t xml:space="preserve">: </w:t>
      </w:r>
    </w:p>
    <w:p w:rsidR="0096520E" w:rsidRPr="00002993" w:rsidRDefault="0096520E" w:rsidP="0096520E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Biết: nêu được đặc điểm chung của thực </w:t>
      </w:r>
      <w:proofErr w:type="gramStart"/>
      <w:r w:rsidRPr="00002993">
        <w:rPr>
          <w:sz w:val="24"/>
          <w:lang w:val="en-US"/>
        </w:rPr>
        <w:t>vật .</w:t>
      </w:r>
      <w:proofErr w:type="gramEnd"/>
      <w:r w:rsidRPr="00002993">
        <w:rPr>
          <w:sz w:val="24"/>
          <w:lang w:val="en-US"/>
        </w:rPr>
        <w:t xml:space="preserve"> </w:t>
      </w:r>
    </w:p>
    <w:p w:rsidR="0096520E" w:rsidRPr="00002993" w:rsidRDefault="0096520E" w:rsidP="0096520E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Hiểu: phân tích và rút ra được sự đa dạng và phong phú của thực </w:t>
      </w:r>
      <w:proofErr w:type="gramStart"/>
      <w:r w:rsidRPr="00002993">
        <w:rPr>
          <w:sz w:val="24"/>
          <w:lang w:val="en-US"/>
        </w:rPr>
        <w:t>vật .</w:t>
      </w:r>
      <w:proofErr w:type="gramEnd"/>
      <w:r w:rsidRPr="00002993">
        <w:rPr>
          <w:sz w:val="24"/>
          <w:lang w:val="en-US"/>
        </w:rPr>
        <w:t xml:space="preserve"> </w:t>
      </w:r>
    </w:p>
    <w:p w:rsidR="0096520E" w:rsidRPr="00002993" w:rsidRDefault="0096520E" w:rsidP="0096520E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Vận dụng: phân tích được sự đa dạng của thực </w:t>
      </w:r>
      <w:proofErr w:type="gramStart"/>
      <w:r w:rsidRPr="00002993">
        <w:rPr>
          <w:sz w:val="24"/>
          <w:lang w:val="en-US"/>
        </w:rPr>
        <w:t>vật  ở</w:t>
      </w:r>
      <w:proofErr w:type="gramEnd"/>
      <w:r w:rsidRPr="00002993">
        <w:rPr>
          <w:sz w:val="24"/>
          <w:lang w:val="en-US"/>
        </w:rPr>
        <w:t xml:space="preserve"> địa phương. </w:t>
      </w:r>
    </w:p>
    <w:p w:rsidR="0096520E" w:rsidRPr="00002993" w:rsidRDefault="0096520E" w:rsidP="0096520E">
      <w:pPr>
        <w:numPr>
          <w:ilvl w:val="1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u w:val="single"/>
          <w:lang w:val="en-US"/>
        </w:rPr>
        <w:t>Kỹ năng</w:t>
      </w:r>
      <w:r w:rsidRPr="00002993">
        <w:rPr>
          <w:sz w:val="24"/>
          <w:lang w:val="en-US"/>
        </w:rPr>
        <w:t xml:space="preserve">:  rèn kỹ năng phân tích, khái quát hóa cho hs. </w:t>
      </w:r>
    </w:p>
    <w:p w:rsidR="0096520E" w:rsidRPr="00002993" w:rsidRDefault="0096520E" w:rsidP="0096520E">
      <w:pPr>
        <w:numPr>
          <w:ilvl w:val="1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u w:val="single"/>
          <w:lang w:val="en-US"/>
        </w:rPr>
        <w:t>Thái độ</w:t>
      </w:r>
      <w:r w:rsidRPr="00002993">
        <w:rPr>
          <w:sz w:val="24"/>
          <w:lang w:val="en-US"/>
        </w:rPr>
        <w:t xml:space="preserve">: thể hiện tình yêu thiên nhiên, yêu thực </w:t>
      </w:r>
      <w:proofErr w:type="gramStart"/>
      <w:r w:rsidRPr="00002993">
        <w:rPr>
          <w:sz w:val="24"/>
          <w:lang w:val="en-US"/>
        </w:rPr>
        <w:t>vật  bằng</w:t>
      </w:r>
      <w:proofErr w:type="gramEnd"/>
      <w:r w:rsidRPr="00002993">
        <w:rPr>
          <w:sz w:val="24"/>
          <w:lang w:val="en-US"/>
        </w:rPr>
        <w:t xml:space="preserve"> hành động bảo vệ thực vật .</w:t>
      </w:r>
    </w:p>
    <w:p w:rsidR="0096520E" w:rsidRPr="00002993" w:rsidRDefault="0096520E" w:rsidP="0096520E">
      <w:pPr>
        <w:numPr>
          <w:ilvl w:val="0"/>
          <w:numId w:val="2"/>
        </w:numPr>
        <w:jc w:val="both"/>
        <w:rPr>
          <w:sz w:val="24"/>
          <w:lang w:val="en-US"/>
        </w:rPr>
      </w:pPr>
      <w:r w:rsidRPr="00002993">
        <w:rPr>
          <w:b/>
          <w:sz w:val="24"/>
          <w:lang w:val="en-US"/>
        </w:rPr>
        <w:t>Chuẩn bị</w:t>
      </w:r>
      <w:r w:rsidRPr="00002993">
        <w:rPr>
          <w:sz w:val="24"/>
          <w:lang w:val="en-US"/>
        </w:rPr>
        <w:t xml:space="preserve">:  </w:t>
      </w:r>
    </w:p>
    <w:p w:rsidR="0096520E" w:rsidRPr="00002993" w:rsidRDefault="0096520E" w:rsidP="0096520E">
      <w:pPr>
        <w:numPr>
          <w:ilvl w:val="1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u w:val="single"/>
          <w:lang w:val="en-US"/>
        </w:rPr>
        <w:t>Tranh vẽ</w:t>
      </w:r>
      <w:r w:rsidRPr="00002993">
        <w:rPr>
          <w:sz w:val="24"/>
          <w:lang w:val="en-US"/>
        </w:rPr>
        <w:t xml:space="preserve"> phóng to các hình tương tự hình trang 10</w:t>
      </w:r>
    </w:p>
    <w:p w:rsidR="0096520E" w:rsidRPr="00002993" w:rsidRDefault="0096520E" w:rsidP="0096520E">
      <w:pPr>
        <w:numPr>
          <w:ilvl w:val="1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u w:val="single"/>
          <w:lang w:val="en-US"/>
        </w:rPr>
        <w:t>Bảng phụ</w:t>
      </w:r>
      <w:r w:rsidRPr="00002993">
        <w:rPr>
          <w:sz w:val="24"/>
          <w:lang w:val="en-US"/>
        </w:rPr>
        <w:t xml:space="preserve"> ghi nội dung trang 11 sgk.  </w:t>
      </w:r>
    </w:p>
    <w:p w:rsidR="0096520E" w:rsidRPr="00002993" w:rsidRDefault="0096520E" w:rsidP="0096520E">
      <w:pPr>
        <w:numPr>
          <w:ilvl w:val="0"/>
          <w:numId w:val="2"/>
        </w:numPr>
        <w:jc w:val="both"/>
        <w:rPr>
          <w:sz w:val="24"/>
          <w:lang w:val="en-US"/>
        </w:rPr>
      </w:pPr>
      <w:r w:rsidRPr="00002993">
        <w:rPr>
          <w:b/>
          <w:sz w:val="24"/>
          <w:lang w:val="en-US"/>
        </w:rPr>
        <w:t>Tiến trình dạy học</w:t>
      </w:r>
      <w:r w:rsidRPr="00002993">
        <w:rPr>
          <w:sz w:val="24"/>
          <w:lang w:val="en-US"/>
        </w:rPr>
        <w:t xml:space="preserve">:  </w:t>
      </w:r>
    </w:p>
    <w:p w:rsidR="0096520E" w:rsidRPr="00002993" w:rsidRDefault="0096520E" w:rsidP="0096520E">
      <w:pPr>
        <w:numPr>
          <w:ilvl w:val="1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u w:val="single"/>
          <w:lang w:val="en-US"/>
        </w:rPr>
        <w:t>KTBC</w:t>
      </w:r>
      <w:r w:rsidRPr="00002993">
        <w:rPr>
          <w:sz w:val="24"/>
          <w:lang w:val="en-US"/>
        </w:rPr>
        <w:t xml:space="preserve">:  Môn sinh học có vai trò như thế nào trong đời sống con </w:t>
      </w:r>
      <w:proofErr w:type="gramStart"/>
      <w:r w:rsidRPr="00002993">
        <w:rPr>
          <w:sz w:val="24"/>
          <w:lang w:val="en-US"/>
        </w:rPr>
        <w:t>người ?</w:t>
      </w:r>
      <w:proofErr w:type="gramEnd"/>
      <w:r w:rsidRPr="00002993">
        <w:rPr>
          <w:sz w:val="24"/>
          <w:lang w:val="en-US"/>
        </w:rPr>
        <w:t xml:space="preserve"> Các sinh vật trong tự nhiên được phân chia ra </w:t>
      </w:r>
      <w:proofErr w:type="gramStart"/>
      <w:r w:rsidRPr="00002993">
        <w:rPr>
          <w:sz w:val="24"/>
          <w:lang w:val="en-US"/>
        </w:rPr>
        <w:t>sao ?</w:t>
      </w:r>
      <w:proofErr w:type="gramEnd"/>
      <w:r w:rsidRPr="00002993">
        <w:rPr>
          <w:sz w:val="24"/>
          <w:lang w:val="en-US"/>
        </w:rPr>
        <w:t xml:space="preserve"> </w:t>
      </w:r>
    </w:p>
    <w:p w:rsidR="0096520E" w:rsidRPr="00002993" w:rsidRDefault="0096520E" w:rsidP="0096520E">
      <w:pPr>
        <w:numPr>
          <w:ilvl w:val="5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Nghiên cứu đặc điểm hình </w:t>
      </w:r>
      <w:proofErr w:type="gramStart"/>
      <w:r w:rsidRPr="00002993">
        <w:rPr>
          <w:sz w:val="24"/>
          <w:lang w:val="en-US"/>
        </w:rPr>
        <w:t>thái, …</w:t>
      </w:r>
      <w:proofErr w:type="gramEnd"/>
      <w:r w:rsidRPr="00002993">
        <w:rPr>
          <w:sz w:val="24"/>
          <w:lang w:val="en-US"/>
        </w:rPr>
        <w:t xml:space="preserve"> nhằn phục vụ lợi ích con người. Sinh vật chia thành 4 nhóm: thực vật, động vật, </w:t>
      </w:r>
      <w:proofErr w:type="gramStart"/>
      <w:r w:rsidRPr="00002993">
        <w:rPr>
          <w:sz w:val="24"/>
          <w:lang w:val="en-US"/>
        </w:rPr>
        <w:t>vi</w:t>
      </w:r>
      <w:proofErr w:type="gramEnd"/>
      <w:r w:rsidRPr="00002993">
        <w:rPr>
          <w:sz w:val="24"/>
          <w:lang w:val="en-US"/>
        </w:rPr>
        <w:t xml:space="preserve"> khuẩn và nấm. </w:t>
      </w:r>
    </w:p>
    <w:p w:rsidR="0096520E" w:rsidRPr="00002993" w:rsidRDefault="0096520E" w:rsidP="0096520E">
      <w:pPr>
        <w:numPr>
          <w:ilvl w:val="1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u w:val="single"/>
          <w:lang w:val="en-US"/>
        </w:rPr>
        <w:t>Mở bài</w:t>
      </w:r>
      <w:r w:rsidRPr="00002993">
        <w:rPr>
          <w:sz w:val="24"/>
          <w:lang w:val="en-US"/>
        </w:rPr>
        <w:t xml:space="preserve">:  thực </w:t>
      </w:r>
      <w:proofErr w:type="gramStart"/>
      <w:r w:rsidRPr="00002993">
        <w:rPr>
          <w:sz w:val="24"/>
          <w:lang w:val="en-US"/>
        </w:rPr>
        <w:t>vật  trong</w:t>
      </w:r>
      <w:proofErr w:type="gramEnd"/>
      <w:r w:rsidRPr="00002993">
        <w:rPr>
          <w:sz w:val="24"/>
          <w:lang w:val="en-US"/>
        </w:rPr>
        <w:t xml:space="preserve"> thiên nhiên cũng rất đa dạng và phong phú về môi trường sống, về hình dạng, cấu tạo,…</w:t>
      </w:r>
    </w:p>
    <w:p w:rsidR="0096520E" w:rsidRPr="00002993" w:rsidRDefault="0096520E" w:rsidP="0096520E">
      <w:pPr>
        <w:numPr>
          <w:ilvl w:val="1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u w:val="single"/>
          <w:lang w:val="en-US"/>
        </w:rPr>
        <w:t>Phát triển bài</w:t>
      </w:r>
      <w:r w:rsidRPr="00002993">
        <w:rPr>
          <w:sz w:val="24"/>
          <w:lang w:val="en-US"/>
        </w:rPr>
        <w:t xml:space="preserve">:  </w:t>
      </w:r>
    </w:p>
    <w:p w:rsidR="0096520E" w:rsidRPr="00002993" w:rsidRDefault="0096520E" w:rsidP="0096520E">
      <w:pPr>
        <w:numPr>
          <w:ilvl w:val="2"/>
          <w:numId w:val="2"/>
        </w:numPr>
        <w:jc w:val="both"/>
        <w:rPr>
          <w:sz w:val="24"/>
          <w:lang w:val="en-US"/>
        </w:rPr>
      </w:pPr>
      <w:r w:rsidRPr="00002993">
        <w:rPr>
          <w:b/>
          <w:i/>
          <w:sz w:val="24"/>
          <w:lang w:val="en-US"/>
        </w:rPr>
        <w:t xml:space="preserve">Hoạt động 1: Tìm hiểu sự đa dạng và phong phú của thực </w:t>
      </w:r>
      <w:proofErr w:type="gramStart"/>
      <w:r w:rsidRPr="00002993">
        <w:rPr>
          <w:b/>
          <w:i/>
          <w:sz w:val="24"/>
          <w:lang w:val="en-US"/>
        </w:rPr>
        <w:t>vật .</w:t>
      </w:r>
      <w:proofErr w:type="gramEnd"/>
      <w:r w:rsidRPr="00002993">
        <w:rPr>
          <w:b/>
          <w:i/>
          <w:sz w:val="24"/>
          <w:lang w:val="en-US"/>
        </w:rPr>
        <w:t xml:space="preserve"> </w:t>
      </w:r>
      <w:r w:rsidRPr="00002993">
        <w:rPr>
          <w:sz w:val="24"/>
          <w:lang w:val="en-US"/>
        </w:rPr>
        <w:t xml:space="preserve"> </w:t>
      </w:r>
    </w:p>
    <w:p w:rsidR="0096520E" w:rsidRPr="00002993" w:rsidRDefault="0096520E" w:rsidP="0096520E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i/>
          <w:sz w:val="24"/>
          <w:lang w:val="en-US"/>
        </w:rPr>
        <w:t>Mục tiêu</w:t>
      </w:r>
      <w:r w:rsidRPr="00002993">
        <w:rPr>
          <w:sz w:val="24"/>
          <w:lang w:val="en-US"/>
        </w:rPr>
        <w:t xml:space="preserve">: nêu được sự đa dạng của thực </w:t>
      </w:r>
      <w:proofErr w:type="gramStart"/>
      <w:r w:rsidRPr="00002993">
        <w:rPr>
          <w:sz w:val="24"/>
          <w:lang w:val="en-US"/>
        </w:rPr>
        <w:t>vật  về</w:t>
      </w:r>
      <w:proofErr w:type="gramEnd"/>
      <w:r w:rsidRPr="00002993">
        <w:rPr>
          <w:sz w:val="24"/>
          <w:lang w:val="en-US"/>
        </w:rPr>
        <w:t xml:space="preserve"> môi trường sống, đặc điểm cấu tạo cơ thể. </w:t>
      </w:r>
    </w:p>
    <w:p w:rsidR="0096520E" w:rsidRPr="00002993" w:rsidRDefault="0096520E" w:rsidP="0096520E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i/>
          <w:sz w:val="24"/>
          <w:lang w:val="en-US"/>
        </w:rPr>
        <w:t>Tiến hành</w:t>
      </w:r>
      <w:r w:rsidRPr="00002993">
        <w:rPr>
          <w:sz w:val="24"/>
          <w:lang w:val="en-US"/>
        </w:rPr>
        <w:t xml:space="preserve">: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5"/>
        <w:gridCol w:w="2354"/>
        <w:gridCol w:w="3391"/>
      </w:tblGrid>
      <w:tr w:rsidR="0096520E" w:rsidRPr="00002993" w:rsidTr="002F2411">
        <w:trPr>
          <w:jc w:val="center"/>
        </w:trPr>
        <w:tc>
          <w:tcPr>
            <w:tcW w:w="3780" w:type="dxa"/>
          </w:tcPr>
          <w:p w:rsidR="0096520E" w:rsidRPr="00002993" w:rsidRDefault="0096520E" w:rsidP="002F2411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Hoạt động của giáo viên</w:t>
            </w:r>
          </w:p>
        </w:tc>
        <w:tc>
          <w:tcPr>
            <w:tcW w:w="2454" w:type="dxa"/>
          </w:tcPr>
          <w:p w:rsidR="0096520E" w:rsidRPr="00002993" w:rsidRDefault="0096520E" w:rsidP="002F2411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Hđ của học sinh</w:t>
            </w:r>
          </w:p>
        </w:tc>
        <w:tc>
          <w:tcPr>
            <w:tcW w:w="3566" w:type="dxa"/>
          </w:tcPr>
          <w:p w:rsidR="0096520E" w:rsidRPr="00002993" w:rsidRDefault="0096520E" w:rsidP="002F2411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Nội dung</w:t>
            </w:r>
          </w:p>
        </w:tc>
      </w:tr>
      <w:tr w:rsidR="0096520E" w:rsidRPr="00002993" w:rsidTr="002F2411">
        <w:trPr>
          <w:jc w:val="center"/>
        </w:trPr>
        <w:tc>
          <w:tcPr>
            <w:tcW w:w="3780" w:type="dxa"/>
          </w:tcPr>
          <w:p w:rsidR="0096520E" w:rsidRPr="00002993" w:rsidRDefault="0096520E" w:rsidP="0096520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Gv treo các tranh phóng to, </w:t>
            </w:r>
          </w:p>
          <w:p w:rsidR="0096520E" w:rsidRPr="00002993" w:rsidRDefault="0096520E" w:rsidP="0096520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Yêu cầu học sinh </w:t>
            </w:r>
            <w:r w:rsidRPr="00002993">
              <w:rPr>
                <w:b/>
                <w:sz w:val="24"/>
                <w:lang w:val="en-US"/>
              </w:rPr>
              <w:t>thảo luận nhóm</w:t>
            </w:r>
            <w:r w:rsidRPr="00002993">
              <w:rPr>
                <w:sz w:val="24"/>
                <w:lang w:val="en-US"/>
              </w:rPr>
              <w:t xml:space="preserve"> trả lời 7 câu hỏi mục tam giác đầu trang 11. </w:t>
            </w:r>
          </w:p>
          <w:p w:rsidR="0096520E" w:rsidRPr="00002993" w:rsidRDefault="0096520E" w:rsidP="0096520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Hướng dẫn học sinh dựa vào tranh vẽ để trả lời. </w:t>
            </w:r>
          </w:p>
          <w:p w:rsidR="0096520E" w:rsidRPr="00002993" w:rsidRDefault="0096520E" w:rsidP="0096520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Yêu cầu học sinh báo cáo kết quả. Bổ sung hoàn chỉnh nội </w:t>
            </w:r>
            <w:proofErr w:type="gramStart"/>
            <w:r w:rsidRPr="00002993">
              <w:rPr>
                <w:sz w:val="24"/>
                <w:lang w:val="en-US"/>
              </w:rPr>
              <w:t>dung .</w:t>
            </w:r>
            <w:proofErr w:type="gramEnd"/>
          </w:p>
        </w:tc>
        <w:tc>
          <w:tcPr>
            <w:tcW w:w="2454" w:type="dxa"/>
          </w:tcPr>
          <w:p w:rsidR="0096520E" w:rsidRPr="00002993" w:rsidRDefault="0096520E" w:rsidP="0096520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Quan </w:t>
            </w:r>
            <w:proofErr w:type="gramStart"/>
            <w:r w:rsidRPr="00002993">
              <w:rPr>
                <w:sz w:val="24"/>
                <w:lang w:val="en-US"/>
              </w:rPr>
              <w:t>sát  tranh</w:t>
            </w:r>
            <w:proofErr w:type="gramEnd"/>
            <w:r w:rsidRPr="00002993">
              <w:rPr>
                <w:sz w:val="24"/>
                <w:lang w:val="en-US"/>
              </w:rPr>
              <w:t xml:space="preserve"> các nhóm chuẩn bị tìm hiểu cách trả lới các câu hỏi đầu trang 11. Thảo luận nhóm đại diện pbiểu, nhóm khác bổ sung. </w:t>
            </w:r>
          </w:p>
        </w:tc>
        <w:tc>
          <w:tcPr>
            <w:tcW w:w="3566" w:type="dxa"/>
          </w:tcPr>
          <w:p w:rsidR="0096520E" w:rsidRPr="00002993" w:rsidRDefault="0096520E" w:rsidP="002F2411">
            <w:pPr>
              <w:jc w:val="both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 xml:space="preserve">I. Sự đa dạng vả phong phú của thực vật: </w:t>
            </w:r>
          </w:p>
          <w:p w:rsidR="0096520E" w:rsidRPr="00002993" w:rsidRDefault="0096520E" w:rsidP="002F2411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</w:t>
            </w:r>
          </w:p>
          <w:p w:rsidR="0096520E" w:rsidRPr="00002993" w:rsidRDefault="0096520E" w:rsidP="002F2411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</w:p>
          <w:p w:rsidR="0096520E" w:rsidRPr="00002993" w:rsidRDefault="0096520E" w:rsidP="002F2411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>Thực vật trong thiên nhiên rất đa dạng và phong phú về: môi trường sống, số lượng loài</w:t>
            </w:r>
            <w:proofErr w:type="gramStart"/>
            <w:r w:rsidRPr="00002993">
              <w:rPr>
                <w:sz w:val="24"/>
                <w:lang w:val="en-US"/>
              </w:rPr>
              <w:t>,…</w:t>
            </w:r>
            <w:proofErr w:type="gramEnd"/>
          </w:p>
        </w:tc>
      </w:tr>
    </w:tbl>
    <w:p w:rsidR="0096520E" w:rsidRPr="00002993" w:rsidRDefault="0096520E" w:rsidP="0096520E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i/>
          <w:sz w:val="24"/>
          <w:lang w:val="en-US"/>
        </w:rPr>
        <w:t>Tiểu kết</w:t>
      </w:r>
      <w:r w:rsidRPr="00002993">
        <w:rPr>
          <w:sz w:val="24"/>
          <w:lang w:val="en-US"/>
        </w:rPr>
        <w:t xml:space="preserve">: như vậy, thực </w:t>
      </w:r>
      <w:proofErr w:type="gramStart"/>
      <w:r w:rsidRPr="00002993">
        <w:rPr>
          <w:sz w:val="24"/>
          <w:lang w:val="en-US"/>
        </w:rPr>
        <w:t>vật  trong</w:t>
      </w:r>
      <w:proofErr w:type="gramEnd"/>
      <w:r w:rsidRPr="00002993">
        <w:rPr>
          <w:sz w:val="24"/>
          <w:lang w:val="en-US"/>
        </w:rPr>
        <w:t xml:space="preserve"> tự nhiên rất đa dạng về nơi sống, cấu tạo cơ thể, </w:t>
      </w:r>
      <w:r w:rsidRPr="00002993">
        <w:rPr>
          <w:sz w:val="24"/>
          <w:lang w:val="en-US"/>
        </w:rPr>
        <w:sym w:font="Symbol" w:char="F0AE"/>
      </w:r>
      <w:r w:rsidRPr="00002993">
        <w:rPr>
          <w:sz w:val="24"/>
          <w:lang w:val="en-US"/>
        </w:rPr>
        <w:t xml:space="preserve">số lượng loài rất lớn (trên Trái Đất có khoảng: 250 000 – 300 000 loài; ở Việt </w:t>
      </w:r>
      <w:smartTag w:uri="urn:schemas-microsoft-com:office:smarttags" w:element="place">
        <w:smartTag w:uri="urn:schemas-microsoft-com:office:smarttags" w:element="country-region">
          <w:r w:rsidRPr="00002993">
            <w:rPr>
              <w:sz w:val="24"/>
              <w:lang w:val="en-US"/>
            </w:rPr>
            <w:t>Nam</w:t>
          </w:r>
        </w:smartTag>
      </w:smartTag>
      <w:r w:rsidRPr="00002993">
        <w:rPr>
          <w:sz w:val="24"/>
          <w:lang w:val="en-US"/>
        </w:rPr>
        <w:t xml:space="preserve"> có khoảng 120 000 loài).  </w:t>
      </w:r>
    </w:p>
    <w:p w:rsidR="0096520E" w:rsidRPr="00002993" w:rsidRDefault="0096520E" w:rsidP="0096520E">
      <w:pPr>
        <w:numPr>
          <w:ilvl w:val="2"/>
          <w:numId w:val="2"/>
        </w:numPr>
        <w:jc w:val="both"/>
        <w:rPr>
          <w:b/>
          <w:i/>
          <w:sz w:val="24"/>
          <w:lang w:val="en-US"/>
        </w:rPr>
      </w:pPr>
      <w:r w:rsidRPr="00002993">
        <w:rPr>
          <w:b/>
          <w:i/>
          <w:sz w:val="24"/>
          <w:lang w:val="en-US"/>
        </w:rPr>
        <w:t xml:space="preserve">Hoạt động 2: Tìm hiểu đặc điểm chung của thực </w:t>
      </w:r>
      <w:proofErr w:type="gramStart"/>
      <w:r w:rsidRPr="00002993">
        <w:rPr>
          <w:b/>
          <w:i/>
          <w:sz w:val="24"/>
          <w:lang w:val="en-US"/>
        </w:rPr>
        <w:t>vật .</w:t>
      </w:r>
      <w:proofErr w:type="gramEnd"/>
      <w:r w:rsidRPr="00002993">
        <w:rPr>
          <w:b/>
          <w:i/>
          <w:sz w:val="24"/>
          <w:lang w:val="en-US"/>
        </w:rPr>
        <w:t xml:space="preserve"> </w:t>
      </w:r>
    </w:p>
    <w:p w:rsidR="0096520E" w:rsidRPr="00002993" w:rsidRDefault="0096520E" w:rsidP="0096520E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i/>
          <w:sz w:val="24"/>
          <w:lang w:val="en-US"/>
        </w:rPr>
        <w:t>Mục tiêu</w:t>
      </w:r>
      <w:r w:rsidRPr="00002993">
        <w:rPr>
          <w:sz w:val="24"/>
          <w:lang w:val="en-US"/>
        </w:rPr>
        <w:t>:  hs nêu được những đặc điểm chung nhất của  giới thực vật</w:t>
      </w:r>
    </w:p>
    <w:p w:rsidR="0096520E" w:rsidRPr="00002993" w:rsidRDefault="0096520E" w:rsidP="0096520E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i/>
          <w:sz w:val="24"/>
          <w:lang w:val="en-US"/>
        </w:rPr>
        <w:t>Tiến hành</w:t>
      </w:r>
      <w:r w:rsidRPr="00002993">
        <w:rPr>
          <w:sz w:val="24"/>
          <w:lang w:val="en-US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6"/>
        <w:gridCol w:w="2304"/>
        <w:gridCol w:w="3442"/>
      </w:tblGrid>
      <w:tr w:rsidR="0096520E" w:rsidRPr="00002993" w:rsidTr="002F2411">
        <w:tc>
          <w:tcPr>
            <w:tcW w:w="3780" w:type="dxa"/>
          </w:tcPr>
          <w:p w:rsidR="0096520E" w:rsidRPr="00002993" w:rsidRDefault="0096520E" w:rsidP="002F2411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Hoạt động của giáo viên</w:t>
            </w:r>
          </w:p>
        </w:tc>
        <w:tc>
          <w:tcPr>
            <w:tcW w:w="2454" w:type="dxa"/>
          </w:tcPr>
          <w:p w:rsidR="0096520E" w:rsidRPr="00002993" w:rsidRDefault="0096520E" w:rsidP="002F2411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Hđ của học sinh</w:t>
            </w:r>
          </w:p>
        </w:tc>
        <w:tc>
          <w:tcPr>
            <w:tcW w:w="3706" w:type="dxa"/>
          </w:tcPr>
          <w:p w:rsidR="0096520E" w:rsidRPr="00002993" w:rsidRDefault="0096520E" w:rsidP="002F2411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Nội dung</w:t>
            </w:r>
          </w:p>
        </w:tc>
      </w:tr>
      <w:tr w:rsidR="0096520E" w:rsidRPr="00002993" w:rsidTr="002F2411">
        <w:tc>
          <w:tcPr>
            <w:tcW w:w="3780" w:type="dxa"/>
          </w:tcPr>
          <w:p w:rsidR="0096520E" w:rsidRPr="00002993" w:rsidRDefault="0096520E" w:rsidP="0096520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Treo Bảng phụ ghi nội dung bảng trang 11, hướng dẫn học sinh hoàn thành bảng. </w:t>
            </w:r>
          </w:p>
          <w:p w:rsidR="0096520E" w:rsidRPr="00002993" w:rsidRDefault="0096520E" w:rsidP="0096520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lastRenderedPageBreak/>
              <w:t xml:space="preserve">Hãy thảo luận nhóm hoàn thành bảng và nhận xét 2 hiện tượng sau: </w:t>
            </w:r>
          </w:p>
          <w:p w:rsidR="0096520E" w:rsidRPr="00002993" w:rsidRDefault="0096520E" w:rsidP="002F2411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 + Lấy roi đánh con chó. </w:t>
            </w:r>
          </w:p>
          <w:p w:rsidR="0096520E" w:rsidRPr="00002993" w:rsidRDefault="0096520E" w:rsidP="002F2411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 + Đặt chậu cây gần cửa sổ. </w:t>
            </w:r>
          </w:p>
          <w:p w:rsidR="0096520E" w:rsidRPr="00002993" w:rsidRDefault="0096520E" w:rsidP="0096520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i/>
                <w:sz w:val="24"/>
                <w:lang w:val="en-US"/>
              </w:rPr>
            </w:pPr>
            <w:r w:rsidRPr="00002993">
              <w:rPr>
                <w:i/>
                <w:sz w:val="24"/>
                <w:lang w:val="en-US"/>
              </w:rPr>
              <w:t xml:space="preserve">Hãy rút ra đđiểm chung của các loại cây trên và thực </w:t>
            </w:r>
            <w:proofErr w:type="gramStart"/>
            <w:r w:rsidRPr="00002993">
              <w:rPr>
                <w:i/>
                <w:sz w:val="24"/>
                <w:lang w:val="en-US"/>
              </w:rPr>
              <w:t>vật  nói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chung ? </w:t>
            </w:r>
          </w:p>
          <w:p w:rsidR="0096520E" w:rsidRPr="00002993" w:rsidRDefault="0096520E" w:rsidP="0096520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Bổ sung hoàn chỉnh nội dung </w:t>
            </w:r>
          </w:p>
        </w:tc>
        <w:tc>
          <w:tcPr>
            <w:tcW w:w="2454" w:type="dxa"/>
          </w:tcPr>
          <w:p w:rsidR="0096520E" w:rsidRPr="00002993" w:rsidRDefault="0096520E" w:rsidP="0096520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lastRenderedPageBreak/>
              <w:t xml:space="preserve">Quan </w:t>
            </w:r>
            <w:proofErr w:type="gramStart"/>
            <w:r w:rsidRPr="00002993">
              <w:rPr>
                <w:sz w:val="24"/>
                <w:lang w:val="en-US"/>
              </w:rPr>
              <w:t>sát  bảng</w:t>
            </w:r>
            <w:proofErr w:type="gramEnd"/>
            <w:r w:rsidRPr="00002993">
              <w:rPr>
                <w:sz w:val="24"/>
                <w:lang w:val="en-US"/>
              </w:rPr>
              <w:t xml:space="preserve"> phu tìm hiểu cách thực hiện.  </w:t>
            </w:r>
          </w:p>
          <w:p w:rsidR="0096520E" w:rsidRPr="00002993" w:rsidRDefault="0096520E" w:rsidP="0096520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lastRenderedPageBreak/>
              <w:t xml:space="preserve">Thảo luận nhóm hoàn thành: </w:t>
            </w:r>
          </w:p>
          <w:p w:rsidR="0096520E" w:rsidRPr="00002993" w:rsidRDefault="0096520E" w:rsidP="002F2411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 + Bảng trang 11</w:t>
            </w:r>
          </w:p>
          <w:p w:rsidR="0096520E" w:rsidRPr="00002993" w:rsidRDefault="0096520E" w:rsidP="002F2411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 + </w:t>
            </w:r>
            <w:proofErr w:type="gramStart"/>
            <w:r w:rsidRPr="00002993">
              <w:rPr>
                <w:sz w:val="24"/>
                <w:lang w:val="en-US"/>
              </w:rPr>
              <w:t>Nhận  xét</w:t>
            </w:r>
            <w:proofErr w:type="gramEnd"/>
            <w:r w:rsidRPr="00002993">
              <w:rPr>
                <w:sz w:val="24"/>
                <w:lang w:val="en-US"/>
              </w:rPr>
              <w:t xml:space="preserve"> 2 hiện tượng gv vừa nêu. </w:t>
            </w:r>
          </w:p>
          <w:p w:rsidR="0096520E" w:rsidRPr="00002993" w:rsidRDefault="0096520E" w:rsidP="0096520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Đại diện pbiểu, nhóm khác bổ sung. </w:t>
            </w:r>
          </w:p>
          <w:p w:rsidR="0096520E" w:rsidRPr="00002993" w:rsidRDefault="0096520E" w:rsidP="0096520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Rút ra đặc điểm chung của thực </w:t>
            </w:r>
            <w:proofErr w:type="gramStart"/>
            <w:r w:rsidRPr="00002993">
              <w:rPr>
                <w:sz w:val="24"/>
                <w:lang w:val="en-US"/>
              </w:rPr>
              <w:t>vật .</w:t>
            </w:r>
            <w:proofErr w:type="gramEnd"/>
            <w:r w:rsidRPr="00002993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3706" w:type="dxa"/>
          </w:tcPr>
          <w:p w:rsidR="0096520E" w:rsidRPr="00002993" w:rsidRDefault="0096520E" w:rsidP="002F2411">
            <w:pPr>
              <w:jc w:val="both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lastRenderedPageBreak/>
              <w:t xml:space="preserve">II. Đặc điểm chung của thực vật: </w:t>
            </w:r>
          </w:p>
          <w:p w:rsidR="0096520E" w:rsidRPr="00002993" w:rsidRDefault="0096520E" w:rsidP="0096520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Tự tổng hợp được chất hữu cơ. </w:t>
            </w:r>
          </w:p>
          <w:p w:rsidR="0096520E" w:rsidRPr="00002993" w:rsidRDefault="0096520E" w:rsidP="0096520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lastRenderedPageBreak/>
              <w:t xml:space="preserve">Phần lớn không có khả năng di chuyển. </w:t>
            </w:r>
          </w:p>
          <w:p w:rsidR="0096520E" w:rsidRPr="00002993" w:rsidRDefault="0096520E" w:rsidP="0096520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Phản ứng chậm với các kích thích của môi trường bên ngoài. </w:t>
            </w:r>
          </w:p>
        </w:tc>
      </w:tr>
    </w:tbl>
    <w:p w:rsidR="0096520E" w:rsidRPr="00002993" w:rsidRDefault="0096520E" w:rsidP="0096520E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i/>
          <w:sz w:val="24"/>
          <w:lang w:val="en-US"/>
        </w:rPr>
        <w:lastRenderedPageBreak/>
        <w:t>Tiểu kết</w:t>
      </w:r>
      <w:r w:rsidRPr="00002993">
        <w:rPr>
          <w:sz w:val="24"/>
          <w:lang w:val="en-US"/>
        </w:rPr>
        <w:t xml:space="preserve">: tóm tắc đặc điểm chung của thực </w:t>
      </w:r>
      <w:proofErr w:type="gramStart"/>
      <w:r w:rsidRPr="00002993">
        <w:rPr>
          <w:sz w:val="24"/>
          <w:lang w:val="en-US"/>
        </w:rPr>
        <w:t>vật .</w:t>
      </w:r>
      <w:proofErr w:type="gramEnd"/>
      <w:r w:rsidRPr="00002993">
        <w:rPr>
          <w:sz w:val="24"/>
          <w:lang w:val="en-US"/>
        </w:rPr>
        <w:t xml:space="preserve"> </w:t>
      </w:r>
    </w:p>
    <w:p w:rsidR="0096520E" w:rsidRPr="00002993" w:rsidRDefault="0096520E" w:rsidP="0096520E">
      <w:pPr>
        <w:ind w:left="426"/>
        <w:jc w:val="both"/>
        <w:rPr>
          <w:sz w:val="24"/>
          <w:lang w:val="en-US"/>
        </w:rPr>
      </w:pPr>
      <w:r w:rsidRPr="00002993">
        <w:rPr>
          <w:sz w:val="24"/>
          <w:u w:val="single"/>
          <w:lang w:val="en-US"/>
        </w:rPr>
        <w:t>Tổng kết</w:t>
      </w:r>
      <w:r w:rsidRPr="00002993">
        <w:rPr>
          <w:sz w:val="24"/>
          <w:lang w:val="en-US"/>
        </w:rPr>
        <w:t xml:space="preserve">: </w:t>
      </w:r>
    </w:p>
    <w:p w:rsidR="0096520E" w:rsidRPr="00002993" w:rsidRDefault="0096520E" w:rsidP="0096520E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Tóm tắc nội dung chính trên tranh. </w:t>
      </w:r>
    </w:p>
    <w:p w:rsidR="0096520E" w:rsidRPr="00002993" w:rsidRDefault="0096520E" w:rsidP="0096520E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Hãy chọn câu trả lời đúng nhất: điểm khác nhau cơ bản của thực vật  với các sinh vật khác là: </w:t>
      </w:r>
    </w:p>
    <w:p w:rsidR="0096520E" w:rsidRPr="00002993" w:rsidRDefault="0096520E" w:rsidP="0096520E">
      <w:pPr>
        <w:numPr>
          <w:ilvl w:val="4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Thực </w:t>
      </w:r>
      <w:proofErr w:type="gramStart"/>
      <w:r w:rsidRPr="00002993">
        <w:rPr>
          <w:sz w:val="24"/>
          <w:lang w:val="en-US"/>
        </w:rPr>
        <w:t>vật  rất</w:t>
      </w:r>
      <w:proofErr w:type="gramEnd"/>
      <w:r w:rsidRPr="00002993">
        <w:rPr>
          <w:sz w:val="24"/>
          <w:lang w:val="en-US"/>
        </w:rPr>
        <w:tab/>
        <w:t xml:space="preserve"> đa dạng và phong phú. </w:t>
      </w:r>
    </w:p>
    <w:p w:rsidR="0096520E" w:rsidRPr="00002993" w:rsidRDefault="0096520E" w:rsidP="0096520E">
      <w:pPr>
        <w:numPr>
          <w:ilvl w:val="4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Thực </w:t>
      </w:r>
      <w:proofErr w:type="gramStart"/>
      <w:r w:rsidRPr="00002993">
        <w:rPr>
          <w:sz w:val="24"/>
          <w:lang w:val="en-US"/>
        </w:rPr>
        <w:t>vật  sống</w:t>
      </w:r>
      <w:proofErr w:type="gramEnd"/>
      <w:r w:rsidRPr="00002993">
        <w:rPr>
          <w:sz w:val="24"/>
          <w:lang w:val="en-US"/>
        </w:rPr>
        <w:t xml:space="preserve"> khắp nơi trên Trái Đất. </w:t>
      </w:r>
    </w:p>
    <w:p w:rsidR="0096520E" w:rsidRPr="00002993" w:rsidRDefault="0096520E" w:rsidP="0096520E">
      <w:pPr>
        <w:numPr>
          <w:ilvl w:val="4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Thực </w:t>
      </w:r>
      <w:proofErr w:type="gramStart"/>
      <w:r w:rsidRPr="00002993">
        <w:rPr>
          <w:sz w:val="24"/>
          <w:lang w:val="en-US"/>
        </w:rPr>
        <w:t>vật  có</w:t>
      </w:r>
      <w:proofErr w:type="gramEnd"/>
      <w:r w:rsidRPr="00002993">
        <w:rPr>
          <w:sz w:val="24"/>
          <w:lang w:val="en-US"/>
        </w:rPr>
        <w:t xml:space="preserve"> khả năng tự tổng hợp được chất hữu cơ, phần lớn không có khả năng di chuyển, pứ chậm với kích thích của môi trường. </w:t>
      </w:r>
    </w:p>
    <w:p w:rsidR="0096520E" w:rsidRPr="00002993" w:rsidRDefault="0096520E" w:rsidP="0096520E">
      <w:pPr>
        <w:numPr>
          <w:ilvl w:val="4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Thực </w:t>
      </w:r>
      <w:proofErr w:type="gramStart"/>
      <w:r w:rsidRPr="00002993">
        <w:rPr>
          <w:sz w:val="24"/>
          <w:lang w:val="en-US"/>
        </w:rPr>
        <w:t>vật  có</w:t>
      </w:r>
      <w:proofErr w:type="gramEnd"/>
      <w:r w:rsidRPr="00002993">
        <w:rPr>
          <w:sz w:val="24"/>
          <w:lang w:val="en-US"/>
        </w:rPr>
        <w:t xml:space="preserve"> khả năng vận động, lớn lên và sinh sản. </w:t>
      </w:r>
    </w:p>
    <w:p w:rsidR="0096520E" w:rsidRPr="00002993" w:rsidRDefault="0096520E" w:rsidP="0096520E">
      <w:pPr>
        <w:numPr>
          <w:ilvl w:val="0"/>
          <w:numId w:val="3"/>
        </w:numPr>
        <w:jc w:val="both"/>
        <w:rPr>
          <w:sz w:val="24"/>
          <w:lang w:val="en-US"/>
        </w:rPr>
      </w:pPr>
      <w:r w:rsidRPr="00002993">
        <w:rPr>
          <w:b/>
          <w:sz w:val="24"/>
          <w:u w:val="single"/>
          <w:lang w:val="en-US"/>
        </w:rPr>
        <w:t>Củng cố</w:t>
      </w:r>
      <w:r w:rsidRPr="00002993">
        <w:rPr>
          <w:b/>
          <w:sz w:val="24"/>
          <w:lang w:val="en-US"/>
        </w:rPr>
        <w:t>:</w:t>
      </w:r>
      <w:r w:rsidRPr="00002993">
        <w:rPr>
          <w:sz w:val="24"/>
          <w:lang w:val="en-US"/>
        </w:rPr>
        <w:t xml:space="preserve"> Hướng dẫn học sinh trả lời câu hỏi 1, 2, 3 trang 12. </w:t>
      </w:r>
    </w:p>
    <w:p w:rsidR="0096520E" w:rsidRPr="00002993" w:rsidRDefault="0096520E" w:rsidP="0096520E">
      <w:pPr>
        <w:numPr>
          <w:ilvl w:val="0"/>
          <w:numId w:val="4"/>
        </w:numPr>
        <w:jc w:val="both"/>
        <w:rPr>
          <w:sz w:val="24"/>
          <w:lang w:val="en-US"/>
        </w:rPr>
      </w:pPr>
      <w:r w:rsidRPr="00002993">
        <w:rPr>
          <w:b/>
          <w:sz w:val="24"/>
          <w:lang w:val="en-US"/>
        </w:rPr>
        <w:t>Dặn dò</w:t>
      </w:r>
      <w:r w:rsidRPr="00002993">
        <w:rPr>
          <w:sz w:val="24"/>
          <w:lang w:val="en-US"/>
        </w:rPr>
        <w:t xml:space="preserve">:  </w:t>
      </w:r>
    </w:p>
    <w:p w:rsidR="0096520E" w:rsidRPr="00002993" w:rsidRDefault="0096520E" w:rsidP="0096520E">
      <w:pPr>
        <w:numPr>
          <w:ilvl w:val="3"/>
          <w:numId w:val="2"/>
        </w:numPr>
        <w:jc w:val="both"/>
        <w:rPr>
          <w:sz w:val="24"/>
          <w:lang w:val="fr-FR"/>
        </w:rPr>
      </w:pPr>
      <w:r w:rsidRPr="00002993">
        <w:rPr>
          <w:sz w:val="24"/>
          <w:lang w:val="fr-FR"/>
        </w:rPr>
        <w:t xml:space="preserve">Xem mục “ Em có biết ” trang 12. </w:t>
      </w:r>
    </w:p>
    <w:p w:rsidR="0096520E" w:rsidRPr="00002993" w:rsidRDefault="0096520E" w:rsidP="0096520E">
      <w:pPr>
        <w:numPr>
          <w:ilvl w:val="3"/>
          <w:numId w:val="2"/>
        </w:numPr>
        <w:jc w:val="both"/>
        <w:rPr>
          <w:sz w:val="24"/>
          <w:lang w:val="fr-FR"/>
        </w:rPr>
      </w:pPr>
      <w:r w:rsidRPr="00002993">
        <w:rPr>
          <w:sz w:val="24"/>
          <w:lang w:val="fr-FR"/>
        </w:rPr>
        <w:t xml:space="preserve">Hoàn thành bài tập vào tập, </w:t>
      </w:r>
    </w:p>
    <w:p w:rsidR="0096520E" w:rsidRPr="00002993" w:rsidRDefault="0096520E" w:rsidP="0096520E">
      <w:pPr>
        <w:numPr>
          <w:ilvl w:val="3"/>
          <w:numId w:val="2"/>
        </w:numPr>
        <w:jc w:val="both"/>
        <w:rPr>
          <w:sz w:val="24"/>
          <w:lang w:val="fr-FR"/>
        </w:rPr>
      </w:pPr>
      <w:r w:rsidRPr="00002993">
        <w:rPr>
          <w:sz w:val="24"/>
          <w:lang w:val="fr-FR"/>
        </w:rPr>
        <w:t xml:space="preserve">Các nhóm chuẩn bị: cây có hoa (nhỏ, có mang hoa): đậu, lúa, cải, …; cây không có hoa: rau bợ, bòng bong, ráng, … </w:t>
      </w:r>
    </w:p>
    <w:p w:rsidR="0096520E" w:rsidRPr="00002993" w:rsidRDefault="0096520E" w:rsidP="0096520E">
      <w:pPr>
        <w:numPr>
          <w:ilvl w:val="0"/>
          <w:numId w:val="2"/>
        </w:numPr>
        <w:jc w:val="both"/>
        <w:rPr>
          <w:sz w:val="24"/>
          <w:lang w:val="en-US"/>
        </w:rPr>
      </w:pPr>
      <w:r w:rsidRPr="00002993">
        <w:rPr>
          <w:b/>
          <w:sz w:val="24"/>
          <w:lang w:val="en-US"/>
        </w:rPr>
        <w:t>Rút kinh nghiệm</w:t>
      </w:r>
      <w:r w:rsidRPr="00002993">
        <w:rPr>
          <w:sz w:val="24"/>
          <w:lang w:val="en-US"/>
        </w:rPr>
        <w:t xml:space="preserve">: </w:t>
      </w:r>
    </w:p>
    <w:p w:rsidR="0096520E" w:rsidRPr="00002993" w:rsidRDefault="0096520E" w:rsidP="0096520E">
      <w:pPr>
        <w:spacing w:line="360" w:lineRule="auto"/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:rsidR="005450C0" w:rsidRDefault="005450C0"/>
    <w:sectPr w:rsidR="00545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Arist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B02DB"/>
    <w:multiLevelType w:val="multilevel"/>
    <w:tmpl w:val="F2E604CC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 %2) "/>
      <w:lvlJc w:val="left"/>
      <w:pPr>
        <w:tabs>
          <w:tab w:val="num" w:pos="483"/>
        </w:tabs>
        <w:ind w:left="199" w:firstLine="2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7"/>
        </w:tabs>
        <w:ind w:left="0" w:firstLine="227"/>
      </w:pPr>
      <w:rPr>
        <w:rFonts w:hint="default"/>
      </w:rPr>
    </w:lvl>
    <w:lvl w:ilvl="3">
      <w:start w:val="1"/>
      <w:numFmt w:val="bullet"/>
      <w:lvlRestart w:val="0"/>
      <w:lvlText w:val=""/>
      <w:lvlJc w:val="left"/>
      <w:pPr>
        <w:tabs>
          <w:tab w:val="num" w:pos="454"/>
        </w:tabs>
        <w:ind w:left="0" w:firstLine="454"/>
      </w:pPr>
      <w:rPr>
        <w:rFonts w:ascii="Wingdings 2" w:hAnsi="Wingdings 2" w:hint="default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0" w:firstLine="113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1304"/>
        </w:tabs>
        <w:ind w:left="0" w:firstLine="130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70"/>
        </w:tabs>
        <w:ind w:left="0" w:firstLine="17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332F4713"/>
    <w:multiLevelType w:val="hybridMultilevel"/>
    <w:tmpl w:val="9F1EB4EA"/>
    <w:lvl w:ilvl="0" w:tplc="FF760E96">
      <w:start w:val="4"/>
      <w:numFmt w:val="decimal"/>
      <w:lvlText w:val="%1)"/>
      <w:lvlJc w:val="left"/>
      <w:pPr>
        <w:ind w:left="360" w:hanging="360"/>
      </w:pPr>
      <w:rPr>
        <w:rFonts w:hint="default"/>
        <w:b/>
        <w:u w:val="single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4D272F"/>
    <w:multiLevelType w:val="hybridMultilevel"/>
    <w:tmpl w:val="0FF22CF0"/>
    <w:lvl w:ilvl="0" w:tplc="E40E9B8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0EA1725"/>
    <w:multiLevelType w:val="multilevel"/>
    <w:tmpl w:val="E2822D6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0E"/>
    <w:rsid w:val="005450C0"/>
    <w:rsid w:val="0096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24152-E4CC-414C-BBAC-1230EDF3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2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96520E"/>
    <w:pPr>
      <w:spacing w:after="160" w:line="240" w:lineRule="exact"/>
    </w:pPr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VS9 X64Bit</cp:lastModifiedBy>
  <cp:revision>1</cp:revision>
  <dcterms:created xsi:type="dcterms:W3CDTF">2016-01-19T06:54:00Z</dcterms:created>
  <dcterms:modified xsi:type="dcterms:W3CDTF">2016-01-19T06:56:00Z</dcterms:modified>
</cp:coreProperties>
</file>